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23F2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Bolt FAQ</w:t>
      </w:r>
      <w:r w:rsidRPr="00FC29A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C29AB">
        <w:rPr>
          <w:rFonts w:ascii="Arial" w:eastAsia="Times New Roman" w:hAnsi="Arial" w:cs="Arial"/>
          <w:color w:val="000000"/>
        </w:rPr>
        <w:br/>
      </w:r>
    </w:p>
    <w:p w14:paraId="16D0B210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When is the bike share program launching? </w:t>
      </w:r>
    </w:p>
    <w:p w14:paraId="5F4BDDA9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Bolt’s bike share program is launching in 2021! Please keep an eye on our website for more information.  </w:t>
      </w:r>
    </w:p>
    <w:p w14:paraId="7C839207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61D7D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How many bikes will be available for rent?</w:t>
      </w:r>
    </w:p>
    <w:p w14:paraId="5A26237E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300 bikes will be available for rent and strategically dispersed in mobility hubs along the SMART rail corridor.</w:t>
      </w:r>
    </w:p>
    <w:p w14:paraId="042C85DF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88179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Where will the hubs be located?</w:t>
      </w:r>
      <w:r w:rsidRPr="00FC29AB">
        <w:rPr>
          <w:rFonts w:ascii="Arial" w:eastAsia="Times New Roman" w:hAnsi="Arial" w:cs="Arial"/>
          <w:color w:val="000000"/>
        </w:rPr>
        <w:t> </w:t>
      </w:r>
    </w:p>
    <w:p w14:paraId="362BC10B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 xml:space="preserve">Bolt’s site planning team is working to determine where the hub locations will be placed. If you have input, </w:t>
      </w:r>
      <w:proofErr w:type="gramStart"/>
      <w:r w:rsidRPr="00FC29AB">
        <w:rPr>
          <w:rFonts w:ascii="Arial" w:eastAsia="Times New Roman" w:hAnsi="Arial" w:cs="Arial"/>
          <w:color w:val="000000"/>
        </w:rPr>
        <w:t>we’d</w:t>
      </w:r>
      <w:proofErr w:type="gramEnd"/>
      <w:r w:rsidRPr="00FC29AB">
        <w:rPr>
          <w:rFonts w:ascii="Arial" w:eastAsia="Times New Roman" w:hAnsi="Arial" w:cs="Arial"/>
          <w:color w:val="000000"/>
        </w:rPr>
        <w:t xml:space="preserve"> love to hear it! Please visit our website to submit a suggestion.  </w:t>
      </w:r>
    </w:p>
    <w:p w14:paraId="4799A4C7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341B4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What is an e-bike? Do I need to do anything to activate the motor? </w:t>
      </w:r>
    </w:p>
    <w:p w14:paraId="510C874F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Bolt’s bikes are electric (motorized) to give you a subtle boost during your ride. Since they are pedal assist, all you need to do is start pedaling normally and the motor will engage on its own.  </w:t>
      </w:r>
    </w:p>
    <w:p w14:paraId="68AFB159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38065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Does Bolt operate any other systems nearby? </w:t>
      </w:r>
    </w:p>
    <w:p w14:paraId="4DD16D18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Yes! Bolt is launching 250 e-bikes in Richmond, California.  </w:t>
      </w:r>
    </w:p>
    <w:p w14:paraId="765319B7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E862D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How much does it cost? </w:t>
      </w:r>
    </w:p>
    <w:p w14:paraId="613E608F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Typically, it costs $2 to unlock the bike then riders are charged 10 cents per minute of usage. Monthly and annual subscriptions are available for more frequent riders. Please visit our website for local pricing. </w:t>
      </w:r>
    </w:p>
    <w:p w14:paraId="310B43AA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 </w:t>
      </w:r>
    </w:p>
    <w:p w14:paraId="182F91F3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My business is interested in purchasing bulk memberships. Who should I contact? </w:t>
      </w:r>
    </w:p>
    <w:p w14:paraId="73FECBCD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Please reach out to Katie Sims at katie@ridegotcha.com.  </w:t>
      </w:r>
    </w:p>
    <w:p w14:paraId="10DD5DFA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B05E2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My business is interested in sponsorship opportunities. Who should I contact? </w:t>
      </w:r>
    </w:p>
    <w:p w14:paraId="7FCD5C34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Please reach out to Katie Sims at katie@ridegotcha.com. </w:t>
      </w:r>
    </w:p>
    <w:p w14:paraId="0457446F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90E73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Do I need to wear a helmet while riding a bike? </w:t>
      </w:r>
    </w:p>
    <w:p w14:paraId="61DC0720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 xml:space="preserve">Bolt encourages all riders to wear helmets, but they are not always required </w:t>
      </w:r>
      <w:proofErr w:type="gramStart"/>
      <w:r w:rsidRPr="00FC29AB">
        <w:rPr>
          <w:rFonts w:ascii="Arial" w:eastAsia="Times New Roman" w:hAnsi="Arial" w:cs="Arial"/>
          <w:color w:val="000000"/>
        </w:rPr>
        <w:t>by  law</w:t>
      </w:r>
      <w:proofErr w:type="gramEnd"/>
      <w:r w:rsidRPr="00FC29AB">
        <w:rPr>
          <w:rFonts w:ascii="Arial" w:eastAsia="Times New Roman" w:hAnsi="Arial" w:cs="Arial"/>
          <w:color w:val="000000"/>
        </w:rPr>
        <w:t>. Riders are required to comply with all local safety laws. </w:t>
      </w:r>
    </w:p>
    <w:p w14:paraId="510A3D0D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5012E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Is there a minimum age requirement to rent a bike?  </w:t>
      </w:r>
    </w:p>
    <w:p w14:paraId="569AF2F0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color w:val="000000"/>
        </w:rPr>
        <w:t>All riders must be at least 18 years old to ride a Bolt bike.  </w:t>
      </w:r>
    </w:p>
    <w:p w14:paraId="1166C7FE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316D8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Bolt Glossary</w:t>
      </w:r>
    </w:p>
    <w:p w14:paraId="0A601F75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Mobility hub</w:t>
      </w:r>
      <w:r w:rsidRPr="00FC29AB">
        <w:rPr>
          <w:rFonts w:ascii="Arial" w:eastAsia="Times New Roman" w:hAnsi="Arial" w:cs="Arial"/>
          <w:color w:val="000000"/>
        </w:rPr>
        <w:t xml:space="preserve"> - A parking zone where riders can regularly locate bikes and initiate trips. Riders are encouraged to return bikes to designated hub locations when </w:t>
      </w:r>
      <w:proofErr w:type="gramStart"/>
      <w:r w:rsidRPr="00FC29AB">
        <w:rPr>
          <w:rFonts w:ascii="Arial" w:eastAsia="Times New Roman" w:hAnsi="Arial" w:cs="Arial"/>
          <w:color w:val="000000"/>
        </w:rPr>
        <w:t>their  trip</w:t>
      </w:r>
      <w:proofErr w:type="gramEnd"/>
      <w:r w:rsidRPr="00FC29AB">
        <w:rPr>
          <w:rFonts w:ascii="Arial" w:eastAsia="Times New Roman" w:hAnsi="Arial" w:cs="Arial"/>
          <w:color w:val="000000"/>
        </w:rPr>
        <w:t xml:space="preserve"> is complete. Bolt’s mobility hubs are geofenced and indicated on the system map. Sonoma and Marin’s hubs will include physical infrastructure (racks) </w:t>
      </w:r>
      <w:proofErr w:type="gramStart"/>
      <w:r w:rsidRPr="00FC29AB">
        <w:rPr>
          <w:rFonts w:ascii="Arial" w:eastAsia="Times New Roman" w:hAnsi="Arial" w:cs="Arial"/>
          <w:color w:val="000000"/>
        </w:rPr>
        <w:t>where  bikes</w:t>
      </w:r>
      <w:proofErr w:type="gramEnd"/>
      <w:r w:rsidRPr="00FC29AB">
        <w:rPr>
          <w:rFonts w:ascii="Arial" w:eastAsia="Times New Roman" w:hAnsi="Arial" w:cs="Arial"/>
          <w:color w:val="000000"/>
        </w:rPr>
        <w:t xml:space="preserve"> are securely locked. Temporary virtual hubs may be created to support special events.  </w:t>
      </w:r>
    </w:p>
    <w:p w14:paraId="24A38DD1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45B40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Out of hub fee</w:t>
      </w:r>
      <w:r w:rsidRPr="00FC29AB">
        <w:rPr>
          <w:rFonts w:ascii="Arial" w:eastAsia="Times New Roman" w:hAnsi="Arial" w:cs="Arial"/>
          <w:color w:val="000000"/>
        </w:rPr>
        <w:t xml:space="preserve"> - A penalty, typically $5, that riders incur for parking a bike at a </w:t>
      </w:r>
      <w:proofErr w:type="spellStart"/>
      <w:r w:rsidRPr="00FC29AB">
        <w:rPr>
          <w:rFonts w:ascii="Arial" w:eastAsia="Times New Roman" w:hAnsi="Arial" w:cs="Arial"/>
          <w:color w:val="000000"/>
        </w:rPr>
        <w:t>non designated</w:t>
      </w:r>
      <w:proofErr w:type="spellEnd"/>
      <w:r w:rsidRPr="00FC29AB">
        <w:rPr>
          <w:rFonts w:ascii="Arial" w:eastAsia="Times New Roman" w:hAnsi="Arial" w:cs="Arial"/>
          <w:color w:val="000000"/>
        </w:rPr>
        <w:t xml:space="preserve"> hub location at the end of their ride.</w:t>
      </w:r>
    </w:p>
    <w:p w14:paraId="3DAD754D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Riders</w:t>
      </w:r>
      <w:r w:rsidRPr="00FC29AB">
        <w:rPr>
          <w:rFonts w:ascii="Arial" w:eastAsia="Times New Roman" w:hAnsi="Arial" w:cs="Arial"/>
          <w:color w:val="000000"/>
        </w:rPr>
        <w:t xml:space="preserve"> - We always call our customers riders. This term is a little more personal than customer, user, or anything else that sounds overly technical.  </w:t>
      </w:r>
    </w:p>
    <w:p w14:paraId="4279D6A7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C89AD" w14:textId="77777777" w:rsidR="00FC29AB" w:rsidRPr="00FC29AB" w:rsidRDefault="00FC29AB" w:rsidP="00FC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AB">
        <w:rPr>
          <w:rFonts w:ascii="Arial" w:eastAsia="Times New Roman" w:hAnsi="Arial" w:cs="Arial"/>
          <w:b/>
          <w:bCs/>
          <w:color w:val="000000"/>
        </w:rPr>
        <w:t>System area</w:t>
      </w:r>
      <w:r w:rsidRPr="00FC29AB">
        <w:rPr>
          <w:rFonts w:ascii="Arial" w:eastAsia="Times New Roman" w:hAnsi="Arial" w:cs="Arial"/>
          <w:color w:val="000000"/>
        </w:rPr>
        <w:t xml:space="preserve"> - A designated, geofenced area in which users are allowed to ride </w:t>
      </w:r>
      <w:proofErr w:type="gramStart"/>
      <w:r w:rsidRPr="00FC29AB">
        <w:rPr>
          <w:rFonts w:ascii="Arial" w:eastAsia="Times New Roman" w:hAnsi="Arial" w:cs="Arial"/>
          <w:color w:val="000000"/>
        </w:rPr>
        <w:t>and  park</w:t>
      </w:r>
      <w:proofErr w:type="gramEnd"/>
      <w:r w:rsidRPr="00FC29AB">
        <w:rPr>
          <w:rFonts w:ascii="Arial" w:eastAsia="Times New Roman" w:hAnsi="Arial" w:cs="Arial"/>
          <w:color w:val="000000"/>
        </w:rPr>
        <w:t xml:space="preserve"> bikes without incurring out of system area fees. This area is designated by </w:t>
      </w:r>
      <w:proofErr w:type="gramStart"/>
      <w:r w:rsidRPr="00FC29AB">
        <w:rPr>
          <w:rFonts w:ascii="Arial" w:eastAsia="Times New Roman" w:hAnsi="Arial" w:cs="Arial"/>
          <w:color w:val="000000"/>
        </w:rPr>
        <w:t>a  perimeter</w:t>
      </w:r>
      <w:proofErr w:type="gramEnd"/>
      <w:r w:rsidRPr="00FC29AB">
        <w:rPr>
          <w:rFonts w:ascii="Arial" w:eastAsia="Times New Roman" w:hAnsi="Arial" w:cs="Arial"/>
          <w:color w:val="000000"/>
        </w:rPr>
        <w:t xml:space="preserve"> line within the app and on the signage panel maps.  </w:t>
      </w:r>
    </w:p>
    <w:p w14:paraId="2D264E41" w14:textId="4569FD57" w:rsidR="000477CD" w:rsidRDefault="00FC29AB" w:rsidP="00FC29AB">
      <w:pPr>
        <w:rPr>
          <w:rFonts w:ascii="Arial" w:eastAsia="Times New Roman" w:hAnsi="Arial" w:cs="Arial"/>
          <w:color w:val="000000"/>
        </w:rPr>
      </w:pPr>
      <w:r w:rsidRPr="00FC29AB">
        <w:rPr>
          <w:rFonts w:ascii="Times New Roman" w:eastAsia="Times New Roman" w:hAnsi="Times New Roman" w:cs="Times New Roman"/>
          <w:sz w:val="24"/>
          <w:szCs w:val="24"/>
        </w:rPr>
        <w:br/>
      </w:r>
      <w:r w:rsidRPr="00FC29AB">
        <w:rPr>
          <w:rFonts w:ascii="Arial" w:eastAsia="Times New Roman" w:hAnsi="Arial" w:cs="Arial"/>
          <w:b/>
          <w:bCs/>
          <w:color w:val="000000"/>
        </w:rPr>
        <w:t>Out of system area fee</w:t>
      </w:r>
      <w:r w:rsidRPr="00FC29AB">
        <w:rPr>
          <w:rFonts w:ascii="Arial" w:eastAsia="Times New Roman" w:hAnsi="Arial" w:cs="Arial"/>
          <w:color w:val="000000"/>
        </w:rPr>
        <w:t xml:space="preserve"> - A penalty, typically $50, that riders incur for parking a bike outside of the designated system area at the end of their ride.</w:t>
      </w:r>
    </w:p>
    <w:p w14:paraId="0E28CBC6" w14:textId="4E1E2440" w:rsidR="00FC29AB" w:rsidRDefault="00FC29AB" w:rsidP="00FC29AB">
      <w:pPr>
        <w:rPr>
          <w:rFonts w:ascii="Arial" w:eastAsia="Times New Roman" w:hAnsi="Arial" w:cs="Arial"/>
          <w:color w:val="000000"/>
        </w:rPr>
      </w:pPr>
    </w:p>
    <w:p w14:paraId="7561835D" w14:textId="38F97801" w:rsidR="00FC29AB" w:rsidRDefault="00FC29AB" w:rsidP="00FC29AB">
      <w:pPr>
        <w:rPr>
          <w:rFonts w:ascii="Arial" w:eastAsia="Times New Roman" w:hAnsi="Arial" w:cs="Arial"/>
          <w:color w:val="000000"/>
        </w:rPr>
      </w:pPr>
    </w:p>
    <w:p w14:paraId="557D8385" w14:textId="4B2B7842" w:rsidR="00FC29AB" w:rsidRDefault="00FC29AB" w:rsidP="00FC29AB">
      <w:pPr>
        <w:rPr>
          <w:rFonts w:ascii="Arial" w:eastAsia="Times New Roman" w:hAnsi="Arial" w:cs="Arial"/>
          <w:color w:val="000000"/>
        </w:rPr>
      </w:pPr>
    </w:p>
    <w:p w14:paraId="5DB147E1" w14:textId="77777777" w:rsidR="00FC29AB" w:rsidRDefault="00FC29AB" w:rsidP="00FC29AB"/>
    <w:sectPr w:rsidR="00FC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AB"/>
    <w:rsid w:val="006A7C72"/>
    <w:rsid w:val="00CF5E7A"/>
    <w:rsid w:val="00E3392C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9865"/>
  <w15:chartTrackingRefBased/>
  <w15:docId w15:val="{D90459A8-A3D8-4078-8E67-4A48B06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McDonald</dc:creator>
  <cp:keywords/>
  <dc:description/>
  <cp:lastModifiedBy>Scott McDonald</cp:lastModifiedBy>
  <cp:revision>1</cp:revision>
  <dcterms:created xsi:type="dcterms:W3CDTF">2021-02-01T22:24:00Z</dcterms:created>
  <dcterms:modified xsi:type="dcterms:W3CDTF">2021-02-01T22:25:00Z</dcterms:modified>
</cp:coreProperties>
</file>